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432" w:rsidRDefault="007D1432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26C28" w:rsidRPr="00522E5F" w:rsidRDefault="00E26C28">
      <w:pPr>
        <w:jc w:val="center"/>
        <w:rPr>
          <w:b/>
          <w:sz w:val="28"/>
          <w:szCs w:val="28"/>
        </w:rPr>
      </w:pPr>
      <w:r w:rsidRPr="00522E5F">
        <w:rPr>
          <w:b/>
          <w:sz w:val="28"/>
          <w:szCs w:val="28"/>
        </w:rPr>
        <w:t xml:space="preserve">Request for payment </w:t>
      </w:r>
    </w:p>
    <w:p w:rsidR="00E26C28" w:rsidRPr="00AB426F" w:rsidRDefault="00E26C28" w:rsidP="00F8256D">
      <w:pPr>
        <w:jc w:val="both"/>
        <w:rPr>
          <w:sz w:val="22"/>
          <w:szCs w:val="22"/>
        </w:rPr>
      </w:pPr>
    </w:p>
    <w:p w:rsidR="00E26C28" w:rsidRPr="00AB426F" w:rsidRDefault="00E26C28" w:rsidP="00DF017E">
      <w:pPr>
        <w:ind w:left="3828"/>
        <w:jc w:val="both"/>
        <w:rPr>
          <w:sz w:val="22"/>
          <w:szCs w:val="22"/>
        </w:rPr>
      </w:pPr>
      <w:r w:rsidRPr="00AB426F">
        <w:rPr>
          <w:sz w:val="22"/>
          <w:szCs w:val="22"/>
        </w:rPr>
        <w:t xml:space="preserve">Date of the request for payment </w:t>
      </w:r>
      <w:r w:rsidR="0002275C">
        <w:rPr>
          <w:sz w:val="22"/>
          <w:szCs w:val="22"/>
        </w:rPr>
        <w:t>&lt;</w:t>
      </w:r>
      <w:proofErr w:type="gramStart"/>
      <w:r w:rsidRPr="00AB426F">
        <w:rPr>
          <w:sz w:val="22"/>
          <w:szCs w:val="22"/>
        </w:rPr>
        <w:t>.......</w:t>
      </w:r>
      <w:r w:rsidR="0002275C">
        <w:rPr>
          <w:sz w:val="22"/>
          <w:szCs w:val="22"/>
        </w:rPr>
        <w:t>&gt;</w:t>
      </w:r>
      <w:proofErr w:type="gramEnd"/>
    </w:p>
    <w:p w:rsidR="00E26C28" w:rsidRPr="00AB426F" w:rsidRDefault="00E26C28" w:rsidP="00DF017E">
      <w:pPr>
        <w:ind w:left="3828"/>
        <w:jc w:val="both"/>
        <w:rPr>
          <w:sz w:val="22"/>
          <w:szCs w:val="22"/>
        </w:rPr>
      </w:pPr>
    </w:p>
    <w:p w:rsidR="00E26C28" w:rsidRPr="00AB426F" w:rsidRDefault="00E26C28" w:rsidP="00786684">
      <w:pPr>
        <w:jc w:val="both"/>
        <w:rPr>
          <w:sz w:val="22"/>
          <w:szCs w:val="22"/>
        </w:rPr>
      </w:pPr>
      <w:r w:rsidRPr="00AB426F">
        <w:rPr>
          <w:sz w:val="22"/>
          <w:szCs w:val="22"/>
        </w:rPr>
        <w:t xml:space="preserve">For the attention of </w:t>
      </w:r>
    </w:p>
    <w:p w:rsidR="00786684" w:rsidRPr="00B535EB" w:rsidRDefault="00786684" w:rsidP="00786684">
      <w:pPr>
        <w:rPr>
          <w:szCs w:val="24"/>
          <w:lang w:eastAsia="en-GB"/>
        </w:rPr>
      </w:pPr>
      <w:r w:rsidRPr="00B535EB">
        <w:rPr>
          <w:szCs w:val="24"/>
          <w:lang w:eastAsia="en-GB"/>
        </w:rPr>
        <w:t>European Commission</w:t>
      </w:r>
      <w:r w:rsidRPr="00B535EB">
        <w:rPr>
          <w:szCs w:val="24"/>
          <w:lang w:eastAsia="en-GB"/>
        </w:rPr>
        <w:tab/>
      </w:r>
      <w:r w:rsidRPr="00B535EB">
        <w:rPr>
          <w:szCs w:val="24"/>
          <w:lang w:eastAsia="en-GB"/>
        </w:rPr>
        <w:br/>
        <w:t>Directorate</w:t>
      </w:r>
      <w:r w:rsidRPr="00B535EB">
        <w:rPr>
          <w:szCs w:val="24"/>
          <w:lang w:eastAsia="en-GB"/>
        </w:rPr>
        <w:noBreakHyphen/>
        <w:t>General Economic and Financial Affairs</w:t>
      </w:r>
    </w:p>
    <w:p w:rsidR="00786684" w:rsidRPr="00BB1752" w:rsidRDefault="00786684" w:rsidP="00786684">
      <w:pPr>
        <w:rPr>
          <w:szCs w:val="24"/>
          <w:lang w:val="en-US" w:eastAsia="en-GB"/>
        </w:rPr>
      </w:pPr>
      <w:r w:rsidRPr="00BB1752">
        <w:rPr>
          <w:szCs w:val="24"/>
          <w:lang w:val="en-US" w:eastAsia="en-GB"/>
        </w:rPr>
        <w:t>Directorate R - Resources</w:t>
      </w:r>
    </w:p>
    <w:p w:rsidR="00786684" w:rsidRPr="00BB1752" w:rsidRDefault="00786684" w:rsidP="00786684">
      <w:pPr>
        <w:rPr>
          <w:szCs w:val="24"/>
          <w:lang w:val="en-US" w:eastAsia="en-GB"/>
        </w:rPr>
      </w:pPr>
      <w:r w:rsidRPr="00BB1752">
        <w:rPr>
          <w:szCs w:val="24"/>
          <w:lang w:val="en-US" w:eastAsia="en-GB"/>
        </w:rPr>
        <w:t>Unit R2: Finance</w:t>
      </w:r>
    </w:p>
    <w:p w:rsidR="0073478E" w:rsidRPr="00BB1752" w:rsidRDefault="00786684" w:rsidP="00786684">
      <w:pPr>
        <w:rPr>
          <w:szCs w:val="24"/>
          <w:lang w:val="en-US" w:eastAsia="en-GB"/>
        </w:rPr>
      </w:pPr>
      <w:r w:rsidRPr="00BB1752">
        <w:rPr>
          <w:szCs w:val="24"/>
          <w:lang w:val="en-US" w:eastAsia="en-GB"/>
        </w:rPr>
        <w:t>CHAR 13/056</w:t>
      </w:r>
    </w:p>
    <w:p w:rsidR="00786684" w:rsidRPr="00BB1752" w:rsidRDefault="00786684" w:rsidP="00786684">
      <w:pPr>
        <w:rPr>
          <w:szCs w:val="24"/>
          <w:lang w:val="en-US" w:eastAsia="en-GB"/>
        </w:rPr>
      </w:pPr>
      <w:r w:rsidRPr="00BB1752">
        <w:rPr>
          <w:szCs w:val="24"/>
          <w:lang w:val="en-US" w:eastAsia="en-GB"/>
        </w:rPr>
        <w:t xml:space="preserve">1049 Brussels </w:t>
      </w:r>
    </w:p>
    <w:p w:rsidR="00786684" w:rsidRDefault="00786684" w:rsidP="00786684">
      <w:pPr>
        <w:rPr>
          <w:color w:val="FF0000"/>
          <w:szCs w:val="24"/>
          <w:lang w:eastAsia="en-GB"/>
        </w:rPr>
      </w:pPr>
      <w:r w:rsidRPr="004B7B5A">
        <w:rPr>
          <w:szCs w:val="24"/>
          <w:lang w:eastAsia="en-GB"/>
        </w:rPr>
        <w:t>E-mail address</w:t>
      </w:r>
      <w:r w:rsidRPr="004B7B5A">
        <w:rPr>
          <w:color w:val="FF0000"/>
          <w:szCs w:val="24"/>
          <w:lang w:eastAsia="en-GB"/>
        </w:rPr>
        <w:t xml:space="preserve">: </w:t>
      </w:r>
      <w:hyperlink r:id="rId10" w:history="1">
        <w:r w:rsidRPr="00722301">
          <w:rPr>
            <w:rStyle w:val="Hyperlink"/>
            <w:szCs w:val="24"/>
            <w:lang w:eastAsia="en-GB"/>
          </w:rPr>
          <w:t>ECFIN-PERICLES@ec.europa.eu</w:t>
        </w:r>
      </w:hyperlink>
    </w:p>
    <w:p w:rsidR="00E26C28" w:rsidRPr="00AB426F" w:rsidRDefault="00E26C28" w:rsidP="00DF017E">
      <w:pPr>
        <w:ind w:left="3828"/>
        <w:jc w:val="both"/>
        <w:rPr>
          <w:sz w:val="22"/>
          <w:szCs w:val="22"/>
        </w:rPr>
      </w:pPr>
    </w:p>
    <w:p w:rsidR="00E26C28" w:rsidRPr="00AB426F" w:rsidRDefault="00E26C28">
      <w:pPr>
        <w:jc w:val="both"/>
        <w:rPr>
          <w:sz w:val="22"/>
          <w:szCs w:val="22"/>
        </w:rPr>
      </w:pPr>
    </w:p>
    <w:p w:rsidR="00E26C28" w:rsidRPr="00AB426F" w:rsidRDefault="00E26C28" w:rsidP="005B15E3">
      <w:pPr>
        <w:spacing w:before="120" w:after="120"/>
        <w:jc w:val="both"/>
        <w:rPr>
          <w:sz w:val="22"/>
          <w:szCs w:val="22"/>
        </w:rPr>
      </w:pPr>
      <w:r w:rsidRPr="00AB426F">
        <w:rPr>
          <w:sz w:val="22"/>
          <w:szCs w:val="22"/>
        </w:rPr>
        <w:t xml:space="preserve">Reference number of the Agreement: ... </w:t>
      </w:r>
    </w:p>
    <w:p w:rsidR="00E26C28" w:rsidRPr="00AB426F" w:rsidRDefault="00E26C28" w:rsidP="005B15E3">
      <w:pPr>
        <w:spacing w:before="120" w:after="120"/>
        <w:jc w:val="both"/>
        <w:rPr>
          <w:sz w:val="22"/>
          <w:szCs w:val="22"/>
        </w:rPr>
      </w:pPr>
      <w:r w:rsidRPr="00AB426F">
        <w:rPr>
          <w:sz w:val="22"/>
          <w:szCs w:val="22"/>
        </w:rPr>
        <w:t xml:space="preserve">Title of the Agreement: ... </w:t>
      </w:r>
    </w:p>
    <w:p w:rsidR="00E26C28" w:rsidRDefault="00E26C28" w:rsidP="005B15E3">
      <w:pPr>
        <w:spacing w:before="120" w:after="120"/>
        <w:jc w:val="both"/>
        <w:rPr>
          <w:sz w:val="22"/>
          <w:szCs w:val="22"/>
        </w:rPr>
      </w:pPr>
      <w:r w:rsidRPr="00AB426F">
        <w:rPr>
          <w:sz w:val="22"/>
          <w:szCs w:val="22"/>
        </w:rPr>
        <w:t xml:space="preserve">Name and address of the Organisation: ... </w:t>
      </w:r>
    </w:p>
    <w:p w:rsidR="00786684" w:rsidRPr="00AB426F" w:rsidRDefault="00786684" w:rsidP="005B15E3">
      <w:pPr>
        <w:spacing w:before="120" w:after="120"/>
        <w:jc w:val="both"/>
        <w:rPr>
          <w:sz w:val="22"/>
          <w:szCs w:val="22"/>
        </w:rPr>
      </w:pPr>
    </w:p>
    <w:p w:rsidR="00E26C28" w:rsidRPr="00AB426F" w:rsidRDefault="00E26C28" w:rsidP="005B15E3">
      <w:pPr>
        <w:spacing w:before="120" w:after="120"/>
        <w:jc w:val="both"/>
        <w:rPr>
          <w:sz w:val="22"/>
          <w:szCs w:val="22"/>
        </w:rPr>
      </w:pPr>
      <w:r w:rsidRPr="00AB426F">
        <w:rPr>
          <w:sz w:val="22"/>
          <w:szCs w:val="22"/>
        </w:rPr>
        <w:t xml:space="preserve">Dear Sir/Madam, </w:t>
      </w:r>
    </w:p>
    <w:p w:rsidR="00E26C28" w:rsidRPr="00AB426F" w:rsidRDefault="00E26C28" w:rsidP="00BB1752">
      <w:pPr>
        <w:jc w:val="both"/>
        <w:rPr>
          <w:sz w:val="22"/>
          <w:szCs w:val="22"/>
        </w:rPr>
      </w:pPr>
      <w:r w:rsidRPr="00AB426F">
        <w:rPr>
          <w:sz w:val="22"/>
          <w:szCs w:val="22"/>
        </w:rPr>
        <w:t xml:space="preserve">I hereby request payment of balance under the Agreement mentioned above. </w:t>
      </w:r>
    </w:p>
    <w:p w:rsidR="006C7D06" w:rsidRDefault="006C7D06" w:rsidP="00BB1752">
      <w:pPr>
        <w:jc w:val="both"/>
        <w:rPr>
          <w:sz w:val="22"/>
          <w:szCs w:val="22"/>
        </w:rPr>
      </w:pPr>
    </w:p>
    <w:p w:rsidR="006C7D06" w:rsidRPr="00BB1752" w:rsidRDefault="006C7D06" w:rsidP="00BB1752">
      <w:pPr>
        <w:jc w:val="both"/>
      </w:pPr>
      <w:r w:rsidRPr="00BB1752">
        <w:t xml:space="preserve">The amount requested is </w:t>
      </w:r>
      <w:r w:rsidRPr="00EE4BB0">
        <w:rPr>
          <w:shd w:val="clear" w:color="auto" w:fill="D9D9D9"/>
        </w:rPr>
        <w:t>(to be completed)</w:t>
      </w:r>
      <w:r w:rsidRPr="00BB1752">
        <w:t xml:space="preserve"> €</w:t>
      </w:r>
      <w:r w:rsidRPr="006C7D06">
        <w:t>.</w:t>
      </w:r>
    </w:p>
    <w:p w:rsidR="006C7D06" w:rsidRDefault="006C7D06" w:rsidP="00BB1752">
      <w:pPr>
        <w:jc w:val="both"/>
        <w:rPr>
          <w:sz w:val="22"/>
          <w:szCs w:val="22"/>
        </w:rPr>
      </w:pPr>
    </w:p>
    <w:p w:rsidR="00E26C28" w:rsidRDefault="00E26C28" w:rsidP="00BB1752">
      <w:pPr>
        <w:jc w:val="both"/>
        <w:rPr>
          <w:sz w:val="22"/>
          <w:szCs w:val="22"/>
        </w:rPr>
      </w:pPr>
      <w:r w:rsidRPr="00AB426F">
        <w:rPr>
          <w:sz w:val="22"/>
          <w:szCs w:val="22"/>
        </w:rPr>
        <w:t xml:space="preserve">Please find attached the following supporting documents: </w:t>
      </w:r>
    </w:p>
    <w:p w:rsidR="006C7D06" w:rsidRPr="00AB426F" w:rsidRDefault="006C7D06" w:rsidP="00BB1752">
      <w:pPr>
        <w:jc w:val="both"/>
        <w:rPr>
          <w:sz w:val="22"/>
          <w:szCs w:val="22"/>
        </w:rPr>
      </w:pPr>
    </w:p>
    <w:p w:rsidR="007D1432" w:rsidRDefault="007D1432" w:rsidP="00BB175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Final financial statement</w:t>
      </w:r>
    </w:p>
    <w:p w:rsidR="007D1432" w:rsidRPr="00AB426F" w:rsidRDefault="007D1432" w:rsidP="00BB1752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Declaration on actual costs</w:t>
      </w:r>
    </w:p>
    <w:p w:rsidR="006C7D06" w:rsidRDefault="006C7D06" w:rsidP="00BB1752">
      <w:pPr>
        <w:jc w:val="both"/>
        <w:rPr>
          <w:sz w:val="22"/>
          <w:szCs w:val="22"/>
        </w:rPr>
      </w:pPr>
    </w:p>
    <w:p w:rsidR="00E26C28" w:rsidRDefault="00E26C28" w:rsidP="00BB1752">
      <w:pPr>
        <w:jc w:val="both"/>
        <w:rPr>
          <w:sz w:val="22"/>
          <w:szCs w:val="22"/>
        </w:rPr>
      </w:pPr>
      <w:r w:rsidRPr="00AB426F">
        <w:rPr>
          <w:sz w:val="22"/>
          <w:szCs w:val="22"/>
        </w:rPr>
        <w:t>The payment should be made to the following bank account</w:t>
      </w:r>
      <w:proofErr w:type="gramStart"/>
      <w:r w:rsidRPr="00AB426F">
        <w:rPr>
          <w:sz w:val="22"/>
          <w:szCs w:val="22"/>
        </w:rPr>
        <w:t>:...</w:t>
      </w:r>
      <w:proofErr w:type="gramEnd"/>
      <w:r w:rsidRPr="00AB426F">
        <w:rPr>
          <w:rStyle w:val="FootnoteReference"/>
          <w:sz w:val="22"/>
          <w:szCs w:val="22"/>
        </w:rPr>
        <w:footnoteReference w:id="1"/>
      </w:r>
      <w:r w:rsidRPr="00AB426F">
        <w:rPr>
          <w:sz w:val="22"/>
          <w:szCs w:val="22"/>
        </w:rPr>
        <w:t xml:space="preserve"> </w:t>
      </w:r>
    </w:p>
    <w:p w:rsidR="006C7D06" w:rsidRDefault="006C7D06" w:rsidP="00BB1752">
      <w:pPr>
        <w:jc w:val="both"/>
        <w:rPr>
          <w:sz w:val="22"/>
          <w:szCs w:val="22"/>
        </w:rPr>
      </w:pPr>
    </w:p>
    <w:p w:rsidR="00C80B46" w:rsidRPr="00AB426F" w:rsidRDefault="00C80B46" w:rsidP="00BB1752">
      <w:pPr>
        <w:jc w:val="both"/>
        <w:rPr>
          <w:sz w:val="22"/>
          <w:szCs w:val="22"/>
        </w:rPr>
      </w:pPr>
      <w:r>
        <w:rPr>
          <w:sz w:val="22"/>
          <w:szCs w:val="22"/>
        </w:rPr>
        <w:t>Please when making the payment indicate the following communication: …</w:t>
      </w:r>
    </w:p>
    <w:p w:rsidR="005F0EEA" w:rsidRDefault="00E26C28" w:rsidP="005B15E3">
      <w:pPr>
        <w:spacing w:before="120" w:after="120"/>
        <w:jc w:val="both"/>
        <w:rPr>
          <w:sz w:val="22"/>
          <w:szCs w:val="22"/>
        </w:rPr>
      </w:pPr>
      <w:r w:rsidRPr="00AB426F">
        <w:rPr>
          <w:sz w:val="22"/>
          <w:szCs w:val="22"/>
        </w:rPr>
        <w:t xml:space="preserve">Yours faithfully, </w:t>
      </w:r>
    </w:p>
    <w:p w:rsidR="007D1432" w:rsidRDefault="007D1432" w:rsidP="005B15E3">
      <w:pPr>
        <w:spacing w:before="120" w:after="120"/>
        <w:jc w:val="both"/>
        <w:rPr>
          <w:sz w:val="22"/>
          <w:szCs w:val="22"/>
        </w:rPr>
      </w:pPr>
    </w:p>
    <w:p w:rsidR="005F0EEA" w:rsidRPr="00AB426F" w:rsidRDefault="005F0EEA" w:rsidP="005B15E3">
      <w:pPr>
        <w:spacing w:before="120" w:after="120"/>
        <w:jc w:val="both"/>
        <w:rPr>
          <w:sz w:val="22"/>
          <w:szCs w:val="22"/>
        </w:rPr>
      </w:pPr>
    </w:p>
    <w:p w:rsidR="00E26C28" w:rsidRPr="00AB426F" w:rsidRDefault="0002275C" w:rsidP="00850F5E">
      <w:pPr>
        <w:spacing w:before="240" w:after="120"/>
        <w:ind w:left="3828"/>
        <w:jc w:val="both"/>
        <w:rPr>
          <w:sz w:val="22"/>
          <w:szCs w:val="22"/>
        </w:rPr>
      </w:pPr>
      <w:r>
        <w:rPr>
          <w:sz w:val="22"/>
          <w:szCs w:val="22"/>
        </w:rPr>
        <w:t>&lt;</w:t>
      </w:r>
      <w:proofErr w:type="gramStart"/>
      <w:r w:rsidR="00D11DC6">
        <w:rPr>
          <w:sz w:val="22"/>
          <w:szCs w:val="22"/>
        </w:rPr>
        <w:t>signature</w:t>
      </w:r>
      <w:proofErr w:type="gramEnd"/>
      <w:r>
        <w:rPr>
          <w:sz w:val="22"/>
          <w:szCs w:val="22"/>
        </w:rPr>
        <w:t>&gt;</w:t>
      </w:r>
    </w:p>
    <w:sectPr w:rsidR="00E26C28" w:rsidRPr="00AB426F" w:rsidSect="005F0E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45" w:right="1800" w:bottom="1920" w:left="1800" w:header="720" w:footer="4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BB0" w:rsidRDefault="00EE4BB0">
      <w:r>
        <w:separator/>
      </w:r>
    </w:p>
  </w:endnote>
  <w:endnote w:type="continuationSeparator" w:id="0">
    <w:p w:rsidR="00EE4BB0" w:rsidRDefault="00EE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EE6" w:rsidRDefault="00CB5E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38E" w:rsidRPr="00D77DD2" w:rsidRDefault="00A8638E" w:rsidP="00D77DD2">
    <w:pPr>
      <w:pStyle w:val="Footer"/>
      <w:tabs>
        <w:tab w:val="clear" w:pos="4320"/>
        <w:tab w:val="clear" w:pos="8640"/>
        <w:tab w:val="right" w:pos="8222"/>
      </w:tabs>
      <w:ind w:left="567" w:hanging="567"/>
      <w:jc w:val="both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EE6" w:rsidRDefault="00CB5E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BB0" w:rsidRDefault="00EE4BB0">
      <w:r>
        <w:separator/>
      </w:r>
    </w:p>
  </w:footnote>
  <w:footnote w:type="continuationSeparator" w:id="0">
    <w:p w:rsidR="00EE4BB0" w:rsidRDefault="00EE4BB0">
      <w:r>
        <w:continuationSeparator/>
      </w:r>
    </w:p>
  </w:footnote>
  <w:footnote w:id="1">
    <w:p w:rsidR="0073478E" w:rsidRDefault="00A8638E" w:rsidP="00F67EE8">
      <w:pPr>
        <w:pStyle w:val="FootnoteText"/>
        <w:ind w:left="426" w:hanging="426"/>
        <w:jc w:val="both"/>
        <w:rPr>
          <w:sz w:val="18"/>
          <w:szCs w:val="18"/>
        </w:rPr>
      </w:pPr>
      <w:r w:rsidRPr="00AB426F">
        <w:rPr>
          <w:rStyle w:val="FootnoteReference"/>
          <w:sz w:val="18"/>
          <w:szCs w:val="18"/>
        </w:rPr>
        <w:footnoteRef/>
      </w:r>
      <w:r w:rsidRPr="00AB426F">
        <w:rPr>
          <w:rStyle w:val="FootnoteReference"/>
          <w:sz w:val="18"/>
          <w:szCs w:val="18"/>
        </w:rPr>
        <w:tab/>
      </w:r>
      <w:r w:rsidRPr="00AB426F">
        <w:rPr>
          <w:sz w:val="18"/>
          <w:szCs w:val="18"/>
        </w:rPr>
        <w:t xml:space="preserve">Indicate the account number shown on the identification form annexed to the Agreement. </w:t>
      </w:r>
    </w:p>
    <w:p w:rsidR="00A8638E" w:rsidRPr="00AB426F" w:rsidRDefault="0073478E" w:rsidP="00F67EE8">
      <w:pPr>
        <w:pStyle w:val="FootnoteText"/>
        <w:ind w:left="426" w:hanging="426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A8638E" w:rsidRPr="00AB426F">
        <w:rPr>
          <w:sz w:val="18"/>
          <w:szCs w:val="18"/>
        </w:rPr>
        <w:t>In the event of change of bank account, please complete and attach a new identification form as per model.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EE6" w:rsidRDefault="00CB5E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38E" w:rsidRPr="00522E5F" w:rsidRDefault="00A8638E" w:rsidP="00D77DD2">
    <w:pPr>
      <w:pStyle w:val="Header"/>
      <w:tabs>
        <w:tab w:val="clear" w:pos="8640"/>
        <w:tab w:val="right" w:pos="6663"/>
      </w:tabs>
      <w:jc w:val="center"/>
      <w:rPr>
        <w:b/>
        <w:smallCaps/>
        <w:sz w:val="28"/>
        <w:szCs w:val="28"/>
      </w:rPr>
    </w:pPr>
    <w:r w:rsidRPr="00522E5F">
      <w:rPr>
        <w:b/>
        <w:smallCaps/>
        <w:sz w:val="28"/>
        <w:szCs w:val="28"/>
      </w:rPr>
      <w:t>A</w:t>
    </w:r>
    <w:r w:rsidR="00615606">
      <w:rPr>
        <w:b/>
        <w:smallCaps/>
        <w:sz w:val="28"/>
        <w:szCs w:val="28"/>
      </w:rPr>
      <w:t xml:space="preserve">NNEX </w:t>
    </w:r>
    <w:r w:rsidR="00CB5EE6">
      <w:rPr>
        <w:b/>
        <w:smallCaps/>
        <w:sz w:val="28"/>
        <w:szCs w:val="28"/>
      </w:rPr>
      <w:t xml:space="preserve">V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5EE6" w:rsidRDefault="00CB5E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2091E"/>
    <w:multiLevelType w:val="hybridMultilevel"/>
    <w:tmpl w:val="0E8A261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NORMAL"/>
  </w:docVars>
  <w:rsids>
    <w:rsidRoot w:val="00F67EE8"/>
    <w:rsid w:val="0002275C"/>
    <w:rsid w:val="000531A9"/>
    <w:rsid w:val="00076CB0"/>
    <w:rsid w:val="00085C90"/>
    <w:rsid w:val="000B3CFF"/>
    <w:rsid w:val="000C2C5A"/>
    <w:rsid w:val="001373A1"/>
    <w:rsid w:val="00167439"/>
    <w:rsid w:val="0018185B"/>
    <w:rsid w:val="001F3663"/>
    <w:rsid w:val="0023622E"/>
    <w:rsid w:val="00281217"/>
    <w:rsid w:val="002903DC"/>
    <w:rsid w:val="0035619E"/>
    <w:rsid w:val="003647BC"/>
    <w:rsid w:val="003C2D47"/>
    <w:rsid w:val="003C35F9"/>
    <w:rsid w:val="003E5648"/>
    <w:rsid w:val="004E54E1"/>
    <w:rsid w:val="00522E5F"/>
    <w:rsid w:val="0055603C"/>
    <w:rsid w:val="00566E3D"/>
    <w:rsid w:val="005A497E"/>
    <w:rsid w:val="005A4EAD"/>
    <w:rsid w:val="005B15E3"/>
    <w:rsid w:val="005F0EEA"/>
    <w:rsid w:val="006104F3"/>
    <w:rsid w:val="00615606"/>
    <w:rsid w:val="00654615"/>
    <w:rsid w:val="0067280C"/>
    <w:rsid w:val="0068032B"/>
    <w:rsid w:val="0069650A"/>
    <w:rsid w:val="006A6466"/>
    <w:rsid w:val="006B3C1A"/>
    <w:rsid w:val="006C342B"/>
    <w:rsid w:val="006C7D06"/>
    <w:rsid w:val="006D439C"/>
    <w:rsid w:val="00722C2C"/>
    <w:rsid w:val="00723AD8"/>
    <w:rsid w:val="0073478E"/>
    <w:rsid w:val="00786684"/>
    <w:rsid w:val="007B70EC"/>
    <w:rsid w:val="007D1432"/>
    <w:rsid w:val="00841657"/>
    <w:rsid w:val="00850F5E"/>
    <w:rsid w:val="00856289"/>
    <w:rsid w:val="009233A6"/>
    <w:rsid w:val="009304C1"/>
    <w:rsid w:val="0096612D"/>
    <w:rsid w:val="0098185A"/>
    <w:rsid w:val="00A12F2F"/>
    <w:rsid w:val="00A42B66"/>
    <w:rsid w:val="00A8638E"/>
    <w:rsid w:val="00A9169C"/>
    <w:rsid w:val="00AB426F"/>
    <w:rsid w:val="00AE35CF"/>
    <w:rsid w:val="00AF09B5"/>
    <w:rsid w:val="00B4716A"/>
    <w:rsid w:val="00B67B0C"/>
    <w:rsid w:val="00BA3D01"/>
    <w:rsid w:val="00BB1752"/>
    <w:rsid w:val="00BC7D77"/>
    <w:rsid w:val="00C316A9"/>
    <w:rsid w:val="00C624FE"/>
    <w:rsid w:val="00C74512"/>
    <w:rsid w:val="00C77B3D"/>
    <w:rsid w:val="00C80B46"/>
    <w:rsid w:val="00C87769"/>
    <w:rsid w:val="00CB5EE6"/>
    <w:rsid w:val="00D11DC6"/>
    <w:rsid w:val="00D72DEF"/>
    <w:rsid w:val="00D77DD2"/>
    <w:rsid w:val="00D82FE5"/>
    <w:rsid w:val="00D957ED"/>
    <w:rsid w:val="00DA2A58"/>
    <w:rsid w:val="00DA6DDA"/>
    <w:rsid w:val="00DF017E"/>
    <w:rsid w:val="00E06CC4"/>
    <w:rsid w:val="00E26A5A"/>
    <w:rsid w:val="00E26C28"/>
    <w:rsid w:val="00E45E43"/>
    <w:rsid w:val="00E53502"/>
    <w:rsid w:val="00EE4BB0"/>
    <w:rsid w:val="00EF3719"/>
    <w:rsid w:val="00F67EE8"/>
    <w:rsid w:val="00F8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1ABD7D-694C-454B-8B6C-80CC9A8F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7DD2"/>
  </w:style>
  <w:style w:type="paragraph" w:styleId="BalloonText">
    <w:name w:val="Balloon Text"/>
    <w:basedOn w:val="Normal"/>
    <w:semiHidden/>
    <w:rsid w:val="003E564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866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ECFIN-PERICLES@ec.europa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352A7B21296A4085AB9FED90B997A5" ma:contentTypeVersion="1" ma:contentTypeDescription="Create a new document." ma:contentTypeScope="" ma:versionID="a8bec7c10630aa9a415bfbcce7ce0f2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29F7B6-1417-4B23-A942-FB1ACD76FA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291914-0B19-4D6A-9248-9369404488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4E48156-1432-4C7C-986D-DCA1EFAF3E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737</Characters>
  <Application>Microsoft Office Word</Application>
  <DocSecurity>0</DocSecurity>
  <Lines>40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Lettre type de demande de paiement</vt:lpstr>
    </vt:vector>
  </TitlesOfParts>
  <Company>European Commission</Company>
  <LinksUpToDate>false</LinksUpToDate>
  <CharactersWithSpaces>833</CharactersWithSpaces>
  <SharedDoc>false</SharedDoc>
  <HLinks>
    <vt:vector size="6" baseType="variant">
      <vt:variant>
        <vt:i4>1310763</vt:i4>
      </vt:variant>
      <vt:variant>
        <vt:i4>0</vt:i4>
      </vt:variant>
      <vt:variant>
        <vt:i4>0</vt:i4>
      </vt:variant>
      <vt:variant>
        <vt:i4>5</vt:i4>
      </vt:variant>
      <vt:variant>
        <vt:lpwstr>mailto:ECFIN-PERICLES@ec.europa.eu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type de demande de paiement</dc:title>
  <dc:subject/>
  <dc:creator>sarazla</dc:creator>
  <cp:keywords/>
  <cp:lastModifiedBy>GLORIEUX Olivier (ECFIN-EXT)</cp:lastModifiedBy>
  <cp:revision>2</cp:revision>
  <cp:lastPrinted>2017-02-02T14:31:00Z</cp:lastPrinted>
  <dcterms:created xsi:type="dcterms:W3CDTF">2020-02-18T15:36:00Z</dcterms:created>
  <dcterms:modified xsi:type="dcterms:W3CDTF">2020-02-18T15:36:00Z</dcterms:modified>
</cp:coreProperties>
</file>